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00" w:rsidRPr="00527700" w:rsidRDefault="00527700" w:rsidP="0052770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527700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>Responding to Key Vocabulary</w:t>
      </w:r>
      <w:r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>Quickwrite</w:t>
      </w:r>
      <w:proofErr w:type="spellEnd"/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br/>
      </w:r>
    </w:p>
    <w:p w:rsidR="00527700" w:rsidRPr="00527700" w:rsidRDefault="00527700" w:rsidP="00527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Helvetica" w:eastAsia="Times New Roman" w:hAnsi="Helvetica" w:cs="Times New Roman"/>
          <w:color w:val="464646"/>
          <w:sz w:val="20"/>
          <w:szCs w:val="20"/>
        </w:rPr>
      </w:pPr>
      <w:r w:rsidRPr="00527700">
        <w:rPr>
          <w:rFonts w:ascii="Helvetica" w:eastAsia="Times New Roman" w:hAnsi="Helvetica" w:cs="Times New Roman"/>
          <w:b/>
          <w:bCs/>
          <w:color w:val="464646"/>
          <w:sz w:val="20"/>
          <w:szCs w:val="20"/>
        </w:rPr>
        <w:t>Define </w:t>
      </w:r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 xml:space="preserve">the word “intellectual” and the word “intellectualism.” Make sure to note where you got your definitions from (Dictionary.com, Wikipedia, </w:t>
      </w:r>
      <w:proofErr w:type="spellStart"/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>etc</w:t>
      </w:r>
      <w:proofErr w:type="spellEnd"/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>)</w:t>
      </w:r>
    </w:p>
    <w:p w:rsidR="00527700" w:rsidRPr="00527700" w:rsidRDefault="00527700" w:rsidP="00527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Helvetica" w:eastAsia="Times New Roman" w:hAnsi="Helvetica" w:cs="Times New Roman"/>
          <w:color w:val="464646"/>
          <w:sz w:val="20"/>
          <w:szCs w:val="20"/>
        </w:rPr>
      </w:pPr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>Find </w:t>
      </w:r>
      <w:r w:rsidRPr="00527700">
        <w:rPr>
          <w:rFonts w:ascii="Helvetica" w:eastAsia="Times New Roman" w:hAnsi="Helvetica" w:cs="Times New Roman"/>
          <w:b/>
          <w:bCs/>
          <w:color w:val="464646"/>
          <w:sz w:val="20"/>
          <w:szCs w:val="20"/>
        </w:rPr>
        <w:t>three quotes</w:t>
      </w:r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> from famous people that include one of these two words. Make sure to write down who said the quote.</w:t>
      </w:r>
    </w:p>
    <w:p w:rsidR="00527700" w:rsidRPr="00527700" w:rsidRDefault="00527700" w:rsidP="00527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rPr>
          <w:rFonts w:ascii="Helvetica" w:eastAsia="Times New Roman" w:hAnsi="Helvetica" w:cs="Times New Roman"/>
          <w:color w:val="464646"/>
          <w:sz w:val="20"/>
          <w:szCs w:val="20"/>
        </w:rPr>
      </w:pPr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>List </w:t>
      </w:r>
      <w:r w:rsidRPr="00527700">
        <w:rPr>
          <w:rFonts w:ascii="Helvetica" w:eastAsia="Times New Roman" w:hAnsi="Helvetica" w:cs="Times New Roman"/>
          <w:b/>
          <w:bCs/>
          <w:color w:val="464646"/>
          <w:sz w:val="20"/>
          <w:szCs w:val="20"/>
        </w:rPr>
        <w:t>two people</w:t>
      </w:r>
      <w:r w:rsidRPr="00527700">
        <w:rPr>
          <w:rFonts w:ascii="Helvetica" w:eastAsia="Times New Roman" w:hAnsi="Helvetica" w:cs="Times New Roman"/>
          <w:color w:val="464646"/>
          <w:sz w:val="20"/>
          <w:szCs w:val="20"/>
        </w:rPr>
        <w:t> who you consider to be intellectuals (don’t just look up random names online; make sure your two people are actual people you know something about). Explain in two-three sentences for each person why you consider them to be an intellectual</w:t>
      </w:r>
    </w:p>
    <w:p w:rsidR="00527700" w:rsidRPr="00527700" w:rsidRDefault="00527700" w:rsidP="00527700">
      <w:pPr>
        <w:rPr>
          <w:rFonts w:ascii="Times" w:eastAsia="Times New Roman" w:hAnsi="Times" w:cs="Times New Roman"/>
          <w:sz w:val="20"/>
          <w:szCs w:val="20"/>
        </w:rPr>
      </w:pPr>
      <w:r w:rsidRPr="00527700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>Due Wednesday 4/27</w:t>
      </w:r>
    </w:p>
    <w:p w:rsidR="00E410AC" w:rsidRDefault="00E410AC"/>
    <w:bookmarkEnd w:id="0"/>
    <w:sectPr w:rsidR="00E410AC" w:rsidSect="00E410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3BA"/>
    <w:multiLevelType w:val="multilevel"/>
    <w:tmpl w:val="6600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0"/>
    <w:rsid w:val="00527700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700"/>
    <w:rPr>
      <w:b/>
      <w:bCs/>
    </w:rPr>
  </w:style>
  <w:style w:type="character" w:customStyle="1" w:styleId="apple-converted-space">
    <w:name w:val="apple-converted-space"/>
    <w:basedOn w:val="DefaultParagraphFont"/>
    <w:rsid w:val="005277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700"/>
    <w:rPr>
      <w:b/>
      <w:bCs/>
    </w:rPr>
  </w:style>
  <w:style w:type="character" w:customStyle="1" w:styleId="apple-converted-space">
    <w:name w:val="apple-converted-space"/>
    <w:basedOn w:val="DefaultParagraphFont"/>
    <w:rsid w:val="0052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dcterms:created xsi:type="dcterms:W3CDTF">2016-05-20T21:02:00Z</dcterms:created>
  <dcterms:modified xsi:type="dcterms:W3CDTF">2016-05-20T21:02:00Z</dcterms:modified>
</cp:coreProperties>
</file>