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9961" w14:textId="77777777" w:rsidR="00E410AC" w:rsidRPr="006831B7" w:rsidRDefault="00265D45" w:rsidP="006831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</w:t>
      </w:r>
      <w:r w:rsidR="007D13DD" w:rsidRPr="006831B7">
        <w:rPr>
          <w:sz w:val="28"/>
          <w:szCs w:val="28"/>
        </w:rPr>
        <w:t xml:space="preserve"> Lite</w:t>
      </w:r>
      <w:r w:rsidR="007609D3" w:rsidRPr="006831B7">
        <w:rPr>
          <w:sz w:val="28"/>
          <w:szCs w:val="28"/>
        </w:rPr>
        <w:t>r</w:t>
      </w:r>
      <w:r w:rsidR="007D13DD" w:rsidRPr="006831B7">
        <w:rPr>
          <w:sz w:val="28"/>
          <w:szCs w:val="28"/>
        </w:rPr>
        <w:t>a</w:t>
      </w:r>
      <w:r w:rsidR="007609D3" w:rsidRPr="006831B7">
        <w:rPr>
          <w:sz w:val="28"/>
          <w:szCs w:val="28"/>
        </w:rPr>
        <w:t>ture Independent Novel Projects</w:t>
      </w:r>
    </w:p>
    <w:p w14:paraId="1327FB9F" w14:textId="77777777" w:rsidR="007D13DD" w:rsidRDefault="007D13DD" w:rsidP="006831B7">
      <w:pPr>
        <w:spacing w:line="360" w:lineRule="auto"/>
      </w:pPr>
    </w:p>
    <w:p w14:paraId="7FECBACE" w14:textId="08C9EEB7" w:rsidR="007D13DD" w:rsidRDefault="00DF2138" w:rsidP="006831B7">
      <w:pPr>
        <w:spacing w:line="360" w:lineRule="auto"/>
      </w:pPr>
      <w:r>
        <w:t>Novel Project</w:t>
      </w:r>
      <w:r w:rsidR="006831B7">
        <w:t xml:space="preserve"> </w:t>
      </w:r>
      <w:r w:rsidR="007D13DD">
        <w:t xml:space="preserve">Due: </w:t>
      </w:r>
      <w:r w:rsidR="000F56A5">
        <w:rPr>
          <w:b/>
          <w:sz w:val="28"/>
          <w:szCs w:val="28"/>
        </w:rPr>
        <w:t>April 7</w:t>
      </w:r>
      <w:bookmarkStart w:id="0" w:name="_GoBack"/>
      <w:bookmarkEnd w:id="0"/>
      <w:r w:rsidR="006831B7">
        <w:t xml:space="preserve">      </w:t>
      </w:r>
      <w:r w:rsidR="006831B7">
        <w:tab/>
        <w:t xml:space="preserve">  </w:t>
      </w:r>
      <w:r w:rsidR="006831B7">
        <w:tab/>
        <w:t xml:space="preserve">    </w:t>
      </w:r>
      <w:r w:rsidR="001B7A9A">
        <w:tab/>
        <w:t xml:space="preserve">             </w:t>
      </w:r>
      <w:r w:rsidR="007D13DD">
        <w:t xml:space="preserve">Book Selection Due: </w:t>
      </w:r>
      <w:r w:rsidR="000F56A5">
        <w:rPr>
          <w:b/>
        </w:rPr>
        <w:t>January 28</w:t>
      </w:r>
    </w:p>
    <w:p w14:paraId="37C76BF2" w14:textId="77777777" w:rsidR="007D13DD" w:rsidRDefault="007D13DD" w:rsidP="006831B7">
      <w:pPr>
        <w:spacing w:line="360" w:lineRule="auto"/>
      </w:pPr>
    </w:p>
    <w:p w14:paraId="7884E72C" w14:textId="46171170" w:rsidR="007D13DD" w:rsidRDefault="007D13DD" w:rsidP="006831B7">
      <w:pPr>
        <w:spacing w:line="360" w:lineRule="auto"/>
      </w:pPr>
      <w:r>
        <w:t>For this assignme</w:t>
      </w:r>
      <w:r w:rsidR="00265D45">
        <w:t xml:space="preserve">nt, you will select a </w:t>
      </w:r>
      <w:r>
        <w:t xml:space="preserve">novel </w:t>
      </w:r>
      <w:r w:rsidR="00265D45">
        <w:t xml:space="preserve">from the AP </w:t>
      </w:r>
      <w:r w:rsidR="008D255F">
        <w:t>Recommended Reading List. You cannot select a book that we will be reading in class. Please select a book you have never read before.</w:t>
      </w:r>
      <w:r w:rsidR="009A78DB">
        <w:t xml:space="preserve"> Follow the “Independent Novel Project Book Selection” link on the class blog to fill in your book sel</w:t>
      </w:r>
      <w:r w:rsidR="000F56A5">
        <w:t>ection before 11:59pm January 28</w:t>
      </w:r>
      <w:r w:rsidR="009A78DB">
        <w:t>.</w:t>
      </w:r>
    </w:p>
    <w:p w14:paraId="1DA56F09" w14:textId="77777777" w:rsidR="007D13DD" w:rsidRDefault="007D13DD" w:rsidP="006831B7">
      <w:pPr>
        <w:spacing w:line="360" w:lineRule="auto"/>
      </w:pPr>
    </w:p>
    <w:p w14:paraId="6EA15D0C" w14:textId="77777777" w:rsidR="007D13DD" w:rsidRDefault="007D13DD" w:rsidP="0089323A">
      <w:pPr>
        <w:pStyle w:val="ListParagraph"/>
        <w:numPr>
          <w:ilvl w:val="0"/>
          <w:numId w:val="2"/>
        </w:numPr>
        <w:spacing w:line="360" w:lineRule="auto"/>
        <w:ind w:left="0" w:hanging="180"/>
      </w:pPr>
      <w:r>
        <w:t xml:space="preserve">You will divide your book into </w:t>
      </w:r>
      <w:r w:rsidRPr="0089323A">
        <w:rPr>
          <w:b/>
        </w:rPr>
        <w:t>five sections</w:t>
      </w:r>
      <w:r>
        <w:t>. For each section, you will complete one Reader Response. Each Reader Response should take the following form:</w:t>
      </w:r>
    </w:p>
    <w:p w14:paraId="3F7B78B7" w14:textId="77777777" w:rsidR="007D13DD" w:rsidRPr="006831B7" w:rsidRDefault="007D13DD" w:rsidP="006831B7">
      <w:pPr>
        <w:spacing w:line="360" w:lineRule="auto"/>
        <w:rPr>
          <w:b/>
        </w:rPr>
      </w:pPr>
      <w:r w:rsidRPr="006831B7">
        <w:rPr>
          <w:b/>
        </w:rPr>
        <w:t>Typed, 12-point font, Times New Roman, MLA format</w:t>
      </w:r>
    </w:p>
    <w:p w14:paraId="7ED2D8EC" w14:textId="77777777" w:rsidR="007D13DD" w:rsidRDefault="007D13DD" w:rsidP="006831B7">
      <w:pPr>
        <w:pStyle w:val="ListParagraph"/>
        <w:numPr>
          <w:ilvl w:val="0"/>
          <w:numId w:val="1"/>
        </w:numPr>
        <w:spacing w:line="360" w:lineRule="auto"/>
      </w:pPr>
      <w:r>
        <w:t xml:space="preserve">Provide a </w:t>
      </w:r>
      <w:r w:rsidRPr="00337FED">
        <w:rPr>
          <w:b/>
        </w:rPr>
        <w:t>brief</w:t>
      </w:r>
      <w:r>
        <w:t xml:space="preserve"> </w:t>
      </w:r>
      <w:r w:rsidRPr="006831B7">
        <w:rPr>
          <w:b/>
        </w:rPr>
        <w:t>summary</w:t>
      </w:r>
      <w:r>
        <w:t xml:space="preserve"> of the section of the novel. The summary’s form can be outline (bullet points), phrases, or prose (complete sentences). What are the literal events/incidents of this narrative</w:t>
      </w:r>
      <w:r w:rsidR="006831B7">
        <w:t xml:space="preserve">? Try to comment on the point of view (voice, speaker, perspective). Who is </w:t>
      </w:r>
      <w:proofErr w:type="gramStart"/>
      <w:r w:rsidR="006831B7">
        <w:t>telling</w:t>
      </w:r>
      <w:proofErr w:type="gramEnd"/>
      <w:r w:rsidR="006831B7">
        <w:t xml:space="preserve"> the story? What is his or her point of view? Why is this story being told?</w:t>
      </w:r>
    </w:p>
    <w:p w14:paraId="79D8CAC5" w14:textId="77777777" w:rsidR="006831B7" w:rsidRDefault="006831B7" w:rsidP="006831B7">
      <w:pPr>
        <w:pStyle w:val="ListParagraph"/>
        <w:numPr>
          <w:ilvl w:val="0"/>
          <w:numId w:val="1"/>
        </w:numPr>
        <w:spacing w:line="360" w:lineRule="auto"/>
      </w:pPr>
      <w:r>
        <w:t xml:space="preserve">Generate </w:t>
      </w:r>
      <w:r w:rsidRPr="006831B7">
        <w:rPr>
          <w:b/>
        </w:rPr>
        <w:t>three questions</w:t>
      </w:r>
      <w:r w:rsidR="008D255F">
        <w:t xml:space="preserve"> that are either interpretive or evaluative. No factual questions.</w:t>
      </w:r>
    </w:p>
    <w:p w14:paraId="0CE7DD48" w14:textId="77777777" w:rsidR="006831B7" w:rsidRDefault="006831B7" w:rsidP="006831B7">
      <w:pPr>
        <w:pStyle w:val="ListParagraph"/>
        <w:numPr>
          <w:ilvl w:val="1"/>
          <w:numId w:val="1"/>
        </w:numPr>
        <w:spacing w:line="360" w:lineRule="auto"/>
      </w:pPr>
      <w:r w:rsidRPr="006831B7">
        <w:rPr>
          <w:b/>
        </w:rPr>
        <w:t>Factual</w:t>
      </w:r>
      <w:r>
        <w:t>: right there on the page, you can find and recite the answe</w:t>
      </w:r>
      <w:r w:rsidR="008D255F">
        <w:t xml:space="preserve">r, what the author is saying </w:t>
      </w:r>
    </w:p>
    <w:p w14:paraId="3620D46B" w14:textId="77777777" w:rsidR="006831B7" w:rsidRDefault="006831B7" w:rsidP="006831B7">
      <w:pPr>
        <w:pStyle w:val="ListParagraph"/>
        <w:numPr>
          <w:ilvl w:val="1"/>
          <w:numId w:val="1"/>
        </w:numPr>
        <w:spacing w:line="360" w:lineRule="auto"/>
      </w:pPr>
      <w:r w:rsidRPr="006831B7">
        <w:rPr>
          <w:b/>
        </w:rPr>
        <w:t>Interpretive</w:t>
      </w:r>
      <w:r>
        <w:t>: reading between the lines, more than one possible answer, what we think the author is saying/meaning</w:t>
      </w:r>
    </w:p>
    <w:p w14:paraId="2481EEBB" w14:textId="77777777" w:rsidR="006831B7" w:rsidRDefault="006831B7" w:rsidP="006831B7">
      <w:pPr>
        <w:pStyle w:val="ListParagraph"/>
        <w:numPr>
          <w:ilvl w:val="1"/>
          <w:numId w:val="1"/>
        </w:numPr>
        <w:spacing w:line="360" w:lineRule="auto"/>
      </w:pPr>
      <w:r w:rsidRPr="006831B7">
        <w:rPr>
          <w:b/>
        </w:rPr>
        <w:t>Evaluative</w:t>
      </w:r>
      <w:r>
        <w:t>: judging and evaluating the validity of a concept or point, the level of right or wrong, what we think about what the author is saying</w:t>
      </w:r>
    </w:p>
    <w:p w14:paraId="27B037F4" w14:textId="77777777" w:rsidR="008D255F" w:rsidRDefault="006831B7" w:rsidP="008D255F">
      <w:pPr>
        <w:pStyle w:val="ListParagraph"/>
        <w:numPr>
          <w:ilvl w:val="0"/>
          <w:numId w:val="1"/>
        </w:numPr>
        <w:spacing w:line="360" w:lineRule="auto"/>
      </w:pPr>
      <w:r>
        <w:t xml:space="preserve">Copy one significant </w:t>
      </w:r>
      <w:r w:rsidRPr="006831B7">
        <w:rPr>
          <w:b/>
        </w:rPr>
        <w:t>quotation</w:t>
      </w:r>
      <w:r>
        <w:t xml:space="preserve">. Include page number (MLA format). Then record speaker/narrator. This could be a line you think is interesting, confusing, beautiful, funny, or crucial to the story. In at least three sentences, please </w:t>
      </w:r>
      <w:r w:rsidRPr="006831B7">
        <w:rPr>
          <w:b/>
        </w:rPr>
        <w:t>explain</w:t>
      </w:r>
      <w:r>
        <w:t xml:space="preserve"> why you chose that quote.</w:t>
      </w:r>
    </w:p>
    <w:p w14:paraId="2E5F5213" w14:textId="77777777" w:rsidR="008D255F" w:rsidRDefault="008D255F" w:rsidP="008D255F">
      <w:pPr>
        <w:spacing w:line="360" w:lineRule="auto"/>
      </w:pPr>
    </w:p>
    <w:p w14:paraId="19DC72DA" w14:textId="77777777" w:rsidR="008D255F" w:rsidRDefault="008D255F" w:rsidP="0089323A">
      <w:pPr>
        <w:pStyle w:val="ListParagraph"/>
        <w:numPr>
          <w:ilvl w:val="0"/>
          <w:numId w:val="2"/>
        </w:numPr>
        <w:spacing w:line="360" w:lineRule="auto"/>
        <w:ind w:left="0" w:hanging="180"/>
      </w:pPr>
      <w:r>
        <w:t xml:space="preserve">After reading the novel, please generate a thoughtful </w:t>
      </w:r>
      <w:r w:rsidRPr="0089323A">
        <w:rPr>
          <w:b/>
        </w:rPr>
        <w:t>essay prompt</w:t>
      </w:r>
      <w:r>
        <w:t xml:space="preserve"> and </w:t>
      </w:r>
      <w:r w:rsidRPr="0089323A">
        <w:rPr>
          <w:b/>
        </w:rPr>
        <w:t>thesis statement</w:t>
      </w:r>
      <w:r>
        <w:t xml:space="preserve"> answering your prompt.</w:t>
      </w:r>
    </w:p>
    <w:p w14:paraId="6094AA56" w14:textId="77777777" w:rsidR="0089323A" w:rsidRDefault="0089323A" w:rsidP="0089323A">
      <w:pPr>
        <w:pStyle w:val="ListParagraph"/>
        <w:spacing w:line="360" w:lineRule="auto"/>
        <w:ind w:left="0"/>
      </w:pPr>
    </w:p>
    <w:p w14:paraId="1E30C08C" w14:textId="6E0BFE63" w:rsidR="008D255F" w:rsidRDefault="0089323A" w:rsidP="008D255F">
      <w:pPr>
        <w:pStyle w:val="ListParagraph"/>
        <w:numPr>
          <w:ilvl w:val="0"/>
          <w:numId w:val="2"/>
        </w:numPr>
        <w:spacing w:line="360" w:lineRule="auto"/>
        <w:ind w:left="0" w:hanging="180"/>
      </w:pPr>
      <w:r>
        <w:t xml:space="preserve">After completing the above two steps, fill out an </w:t>
      </w:r>
      <w:r w:rsidRPr="00BE75C2">
        <w:rPr>
          <w:b/>
        </w:rPr>
        <w:t>AP Literature Review Study Guide</w:t>
      </w:r>
      <w:r>
        <w:t xml:space="preserve"> for your novel.</w:t>
      </w:r>
    </w:p>
    <w:sectPr w:rsidR="008D255F" w:rsidSect="009A78DB"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4D5"/>
    <w:multiLevelType w:val="hybridMultilevel"/>
    <w:tmpl w:val="723C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5CE5"/>
    <w:multiLevelType w:val="hybridMultilevel"/>
    <w:tmpl w:val="B4B28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D3"/>
    <w:rsid w:val="000F56A5"/>
    <w:rsid w:val="001B7A9A"/>
    <w:rsid w:val="001F6272"/>
    <w:rsid w:val="00265D45"/>
    <w:rsid w:val="00337FED"/>
    <w:rsid w:val="006831B7"/>
    <w:rsid w:val="006E7917"/>
    <w:rsid w:val="007609D3"/>
    <w:rsid w:val="007D13DD"/>
    <w:rsid w:val="0089323A"/>
    <w:rsid w:val="008D255F"/>
    <w:rsid w:val="009A78DB"/>
    <w:rsid w:val="00BE75C2"/>
    <w:rsid w:val="00DF2138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07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8CAFA-A099-D84D-AF0E-FD4A6B1F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10</cp:revision>
  <cp:lastPrinted>2014-01-08T17:06:00Z</cp:lastPrinted>
  <dcterms:created xsi:type="dcterms:W3CDTF">2013-08-22T20:39:00Z</dcterms:created>
  <dcterms:modified xsi:type="dcterms:W3CDTF">2016-01-27T01:14:00Z</dcterms:modified>
</cp:coreProperties>
</file>